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ACF51" w14:textId="77777777" w:rsidR="00116B94" w:rsidRPr="00645861" w:rsidRDefault="00116B94" w:rsidP="00116B94">
      <w:pPr>
        <w:pStyle w:val="Heading1"/>
      </w:pPr>
      <w:r>
        <w:t>VSP One Object</w:t>
      </w:r>
      <w:r w:rsidRPr="00645861">
        <w:t xml:space="preserve"> S Series </w:t>
      </w:r>
      <w:r>
        <w:t xml:space="preserve">Node </w:t>
      </w:r>
      <w:r w:rsidRPr="00645861">
        <w:t>Early Notice</w:t>
      </w:r>
    </w:p>
    <w:p w14:paraId="01503AAF" w14:textId="41583235" w:rsidR="00116B94" w:rsidRPr="00645861" w:rsidRDefault="00116B94" w:rsidP="00116B94">
      <w:pPr>
        <w:pStyle w:val="docdesc1"/>
      </w:pPr>
      <w:r w:rsidRPr="00645861">
        <w:tab/>
      </w:r>
      <w:r w:rsidRPr="00645861">
        <w:rPr>
          <w:b/>
        </w:rPr>
        <w:t>Rhino Engineering Number:</w:t>
      </w:r>
      <w:r w:rsidRPr="00645861">
        <w:tab/>
        <w:t>HCPS-EN-0</w:t>
      </w:r>
      <w:r>
        <w:t>43</w:t>
      </w:r>
    </w:p>
    <w:p w14:paraId="7DE80065" w14:textId="77777777" w:rsidR="00116B94" w:rsidRDefault="00116B94" w:rsidP="00116B94">
      <w:pPr>
        <w:pStyle w:val="docdesc2"/>
      </w:pPr>
      <w:r>
        <w:tab/>
      </w:r>
      <w:r w:rsidRPr="00645861">
        <w:rPr>
          <w:b/>
        </w:rPr>
        <w:t>Revision:</w:t>
      </w:r>
      <w:r>
        <w:tab/>
        <w:t>1</w:t>
      </w:r>
    </w:p>
    <w:p w14:paraId="48642511" w14:textId="3852656C" w:rsidR="00116B94" w:rsidRDefault="00116B94" w:rsidP="00116B94">
      <w:pPr>
        <w:pStyle w:val="docdesc2"/>
      </w:pPr>
      <w:r>
        <w:tab/>
      </w:r>
      <w:r w:rsidRPr="00645861">
        <w:rPr>
          <w:b/>
        </w:rPr>
        <w:t>Date of Issue:</w:t>
      </w:r>
      <w:r>
        <w:tab/>
        <w:t>2</w:t>
      </w:r>
      <w:r w:rsidR="002C3FD1">
        <w:t>9</w:t>
      </w:r>
      <w:r>
        <w:t xml:space="preserve"> April 2025</w:t>
      </w:r>
    </w:p>
    <w:p w14:paraId="44EEE4A7" w14:textId="5F3E2A01" w:rsidR="00116B94" w:rsidRDefault="00116B94" w:rsidP="00116B94">
      <w:pPr>
        <w:pStyle w:val="docdesc2"/>
      </w:pPr>
      <w:r>
        <w:tab/>
      </w:r>
      <w:r w:rsidRPr="00645861">
        <w:rPr>
          <w:b/>
        </w:rPr>
        <w:t>Drawn by:</w:t>
      </w:r>
      <w:r>
        <w:tab/>
        <w:t>Gary Waters</w:t>
      </w:r>
    </w:p>
    <w:p w14:paraId="1BC6AE97" w14:textId="05322B60" w:rsidR="00116B94" w:rsidRDefault="00116B94" w:rsidP="00116B94">
      <w:pPr>
        <w:pStyle w:val="docdesc2"/>
      </w:pPr>
      <w:r>
        <w:tab/>
      </w:r>
      <w:r w:rsidRPr="00645861">
        <w:rPr>
          <w:b/>
        </w:rPr>
        <w:t>Checked by:</w:t>
      </w:r>
      <w:r>
        <w:tab/>
      </w:r>
      <w:r w:rsidR="002C3FD1">
        <w:t>Jay Ribak</w:t>
      </w:r>
    </w:p>
    <w:p w14:paraId="30249B1E" w14:textId="641EBB37" w:rsidR="00116B94" w:rsidRDefault="00116B94" w:rsidP="00116B94">
      <w:pPr>
        <w:pStyle w:val="docdesc2"/>
      </w:pPr>
      <w:r>
        <w:tab/>
      </w:r>
      <w:r w:rsidRPr="00645861">
        <w:rPr>
          <w:b/>
        </w:rPr>
        <w:t>Approved by:</w:t>
      </w:r>
      <w:r>
        <w:tab/>
      </w:r>
      <w:r w:rsidR="002C3FD1">
        <w:t>Andrew List</w:t>
      </w:r>
    </w:p>
    <w:p w14:paraId="075F9396" w14:textId="3B4F5062" w:rsidR="00116B94" w:rsidRPr="00645861" w:rsidRDefault="00116B94" w:rsidP="00116B94">
      <w:pPr>
        <w:pStyle w:val="Heading2"/>
        <w:spacing w:after="360"/>
      </w:pPr>
      <w:r w:rsidRPr="00645861">
        <w:t xml:space="preserve">Title: </w:t>
      </w:r>
      <w:r w:rsidR="009D35EE">
        <w:t>No Communication with DNS Servers or Time Servers on Management Network</w:t>
      </w:r>
    </w:p>
    <w:p w14:paraId="54AA26D7" w14:textId="77777777" w:rsidR="00116B94" w:rsidRPr="00DA5E65" w:rsidRDefault="00116B94" w:rsidP="005D2777">
      <w:pPr>
        <w:pStyle w:val="Heading3"/>
      </w:pPr>
      <w:r w:rsidRPr="00DA5E65">
        <w:t>1.</w:t>
      </w:r>
      <w:r w:rsidRPr="00DA5E65">
        <w:tab/>
      </w:r>
      <w:r w:rsidRPr="005D2777">
        <w:t>Description</w:t>
      </w:r>
    </w:p>
    <w:p w14:paraId="1EA0FB5F" w14:textId="6157374A" w:rsidR="00116B94" w:rsidRDefault="007B77C8" w:rsidP="00116B94">
      <w:pPr>
        <w:pStyle w:val="pf0"/>
      </w:pPr>
      <w:r>
        <w:t xml:space="preserve">When configured to use the management network to communicate with DNS servers, release 4.2.1 </w:t>
      </w:r>
      <w:r w:rsidR="00BC51D1">
        <w:t xml:space="preserve">S Series </w:t>
      </w:r>
      <w:r>
        <w:t xml:space="preserve">nodes </w:t>
      </w:r>
      <w:r w:rsidR="00BC51D1">
        <w:t>c</w:t>
      </w:r>
      <w:r w:rsidR="00BC51D1" w:rsidRPr="00BC51D1">
        <w:t xml:space="preserve">annot communicate with </w:t>
      </w:r>
      <w:r>
        <w:t xml:space="preserve">the </w:t>
      </w:r>
      <w:r w:rsidR="00BC51D1" w:rsidRPr="00BC51D1">
        <w:t>DNS servers</w:t>
      </w:r>
      <w:r>
        <w:t xml:space="preserve">. </w:t>
      </w:r>
      <w:r w:rsidR="00753234">
        <w:t xml:space="preserve"> </w:t>
      </w:r>
      <w:r>
        <w:t>Similarly, when configured to use the management network to</w:t>
      </w:r>
      <w:r w:rsidR="00BC51D1">
        <w:t xml:space="preserve"> </w:t>
      </w:r>
      <w:r w:rsidR="00BC51D1" w:rsidRPr="00BC51D1">
        <w:t>synchronize with</w:t>
      </w:r>
      <w:r>
        <w:t xml:space="preserve"> </w:t>
      </w:r>
      <w:r w:rsidR="00BC51D1" w:rsidRPr="00BC51D1">
        <w:t>time server</w:t>
      </w:r>
      <w:r>
        <w:t>s,</w:t>
      </w:r>
      <w:r w:rsidR="00BC51D1">
        <w:t xml:space="preserve"> </w:t>
      </w:r>
      <w:r>
        <w:t xml:space="preserve">release 4.2.1 </w:t>
      </w:r>
      <w:r w:rsidR="00BC51D1">
        <w:t xml:space="preserve">S Series </w:t>
      </w:r>
      <w:r>
        <w:t>nodes cannot synchronize with the time servers</w:t>
      </w:r>
      <w:r w:rsidR="00BC51D1">
        <w:t>.</w:t>
      </w:r>
    </w:p>
    <w:p w14:paraId="20D82941" w14:textId="77777777" w:rsidR="00116B94" w:rsidRPr="00DA5E65" w:rsidRDefault="00116B94" w:rsidP="00116B94">
      <w:pPr>
        <w:pStyle w:val="Heading4"/>
      </w:pPr>
      <w:r w:rsidRPr="00DA5E65">
        <w:rPr>
          <w:color w:val="FF0000"/>
        </w:rPr>
        <w:t>1.1</w:t>
      </w:r>
      <w:r w:rsidRPr="00DA5E65">
        <w:rPr>
          <w:color w:val="FF0000"/>
        </w:rPr>
        <w:tab/>
        <w:t>Mandatory</w:t>
      </w:r>
    </w:p>
    <w:p w14:paraId="1FB36FDE" w14:textId="77777777" w:rsidR="00116B94" w:rsidRDefault="00116B94" w:rsidP="00116B94">
      <w:pPr>
        <w:pStyle w:val="Lv4Text"/>
        <w:ind w:left="864"/>
      </w:pPr>
      <w:r>
        <w:t>Yes</w:t>
      </w:r>
    </w:p>
    <w:p w14:paraId="41D7558A" w14:textId="77777777" w:rsidR="00116B94" w:rsidRDefault="00116B94" w:rsidP="00963507">
      <w:pPr>
        <w:pStyle w:val="Heading3"/>
      </w:pPr>
      <w:r>
        <w:t>2.</w:t>
      </w:r>
      <w:r>
        <w:tab/>
      </w:r>
      <w:r w:rsidRPr="00963507">
        <w:t>Products</w:t>
      </w:r>
      <w:r>
        <w:t xml:space="preserve"> Affected</w:t>
      </w:r>
    </w:p>
    <w:p w14:paraId="7CF96A51" w14:textId="77777777" w:rsidR="00116B94" w:rsidRDefault="00116B94" w:rsidP="00116B94">
      <w:pPr>
        <w:pStyle w:val="Heading4"/>
      </w:pPr>
      <w:r>
        <w:t>2.1</w:t>
      </w:r>
      <w:r>
        <w:tab/>
        <w:t>Lines/Models Affected</w:t>
      </w:r>
    </w:p>
    <w:p w14:paraId="0770A7CE" w14:textId="5635DD45" w:rsidR="00116B94" w:rsidRDefault="002C3FD1" w:rsidP="00116B94">
      <w:pPr>
        <w:pStyle w:val="ListBullet3"/>
      </w:pPr>
      <w:r>
        <w:t xml:space="preserve">VSP One Object </w:t>
      </w:r>
      <w:r w:rsidR="00116B94">
        <w:t>S11 node</w:t>
      </w:r>
    </w:p>
    <w:p w14:paraId="07E23F6A" w14:textId="6B767E53" w:rsidR="00116B94" w:rsidRDefault="002C3FD1" w:rsidP="00116B94">
      <w:pPr>
        <w:pStyle w:val="ListBullet3"/>
      </w:pPr>
      <w:r>
        <w:t xml:space="preserve">VSP One Object </w:t>
      </w:r>
      <w:r w:rsidR="00116B94">
        <w:t>S31 node</w:t>
      </w:r>
    </w:p>
    <w:p w14:paraId="0DA7741E" w14:textId="07B8749D" w:rsidR="00116B94" w:rsidRDefault="002C3FD1" w:rsidP="00116B94">
      <w:pPr>
        <w:pStyle w:val="ListBullet3"/>
      </w:pPr>
      <w:r>
        <w:t xml:space="preserve">VSP One Object </w:t>
      </w:r>
      <w:r>
        <w:t>S</w:t>
      </w:r>
      <w:r w:rsidR="00116B94">
        <w:t>32 node</w:t>
      </w:r>
    </w:p>
    <w:p w14:paraId="6C1E559F" w14:textId="77777777" w:rsidR="00116B94" w:rsidRPr="00517CC3" w:rsidRDefault="00116B94" w:rsidP="00116B94">
      <w:pPr>
        <w:pStyle w:val="Heading4"/>
      </w:pPr>
      <w:r>
        <w:t>2.2</w:t>
      </w:r>
      <w:r>
        <w:tab/>
        <w:t>S Series Node Hardware Affected</w:t>
      </w:r>
    </w:p>
    <w:p w14:paraId="62C7B3D7" w14:textId="77777777" w:rsidR="00116B94" w:rsidRDefault="00116B94" w:rsidP="00116B94">
      <w:pPr>
        <w:pStyle w:val="ListBullet3"/>
      </w:pPr>
      <w:r>
        <w:t>N/A</w:t>
      </w:r>
    </w:p>
    <w:p w14:paraId="224B1B58" w14:textId="77777777" w:rsidR="00116B94" w:rsidRDefault="00116B94" w:rsidP="00116B94">
      <w:pPr>
        <w:pStyle w:val="Heading4"/>
      </w:pPr>
      <w:r>
        <w:t>2.3</w:t>
      </w:r>
      <w:r>
        <w:tab/>
        <w:t>S Series Software Affected</w:t>
      </w:r>
    </w:p>
    <w:p w14:paraId="3664C973" w14:textId="77F17361" w:rsidR="00116B94" w:rsidRDefault="00116B94" w:rsidP="00116B94">
      <w:pPr>
        <w:pStyle w:val="ListBullet3"/>
      </w:pPr>
      <w:r>
        <w:t>4.2.</w:t>
      </w:r>
      <w:r w:rsidR="00DB5BE8">
        <w:t>1</w:t>
      </w:r>
    </w:p>
    <w:p w14:paraId="53910962" w14:textId="77777777" w:rsidR="00116B94" w:rsidRDefault="00116B94" w:rsidP="00116B94">
      <w:pPr>
        <w:pStyle w:val="Heading3"/>
      </w:pPr>
      <w:r>
        <w:t>3.</w:t>
      </w:r>
      <w:r>
        <w:tab/>
        <w:t>Related Problem IDs</w:t>
      </w:r>
    </w:p>
    <w:p w14:paraId="7E21CED0" w14:textId="56E382A3" w:rsidR="00116B94" w:rsidRDefault="00116B94" w:rsidP="00116B94">
      <w:pPr>
        <w:pStyle w:val="ListBullet2"/>
      </w:pPr>
      <w:r>
        <w:t>Rhino Engineering Jira reference: RNO-145</w:t>
      </w:r>
      <w:r w:rsidR="00DB5BE8">
        <w:t>40</w:t>
      </w:r>
    </w:p>
    <w:p w14:paraId="7207F613" w14:textId="77777777" w:rsidR="00116B94" w:rsidRDefault="00116B94" w:rsidP="00116B94">
      <w:pPr>
        <w:pStyle w:val="Heading3"/>
      </w:pPr>
      <w:r>
        <w:lastRenderedPageBreak/>
        <w:t>4.</w:t>
      </w:r>
      <w:r>
        <w:tab/>
        <w:t>Problem</w:t>
      </w:r>
    </w:p>
    <w:p w14:paraId="36782220" w14:textId="77777777" w:rsidR="00116B94" w:rsidRDefault="00116B94" w:rsidP="00116B94">
      <w:pPr>
        <w:pStyle w:val="Heading4"/>
      </w:pPr>
      <w:r>
        <w:t>4.1</w:t>
      </w:r>
      <w:r>
        <w:tab/>
        <w:t>Symptoms</w:t>
      </w:r>
    </w:p>
    <w:p w14:paraId="340DB58B" w14:textId="65253704" w:rsidR="009D35EE" w:rsidRDefault="009D35EE" w:rsidP="009D35EE">
      <w:pPr>
        <w:pStyle w:val="ListBullet3"/>
      </w:pPr>
      <w:r>
        <w:t xml:space="preserve">The </w:t>
      </w:r>
      <w:r w:rsidR="00DB5BE8">
        <w:t xml:space="preserve">S Series </w:t>
      </w:r>
      <w:r>
        <w:t xml:space="preserve">node is configured to use the management network for communication with DNS servers but </w:t>
      </w:r>
      <w:r w:rsidR="00DB5BE8">
        <w:t>c</w:t>
      </w:r>
      <w:r w:rsidR="00DB5BE8" w:rsidRPr="00BC51D1">
        <w:t xml:space="preserve">annot communicate with </w:t>
      </w:r>
      <w:r>
        <w:t xml:space="preserve">the specified </w:t>
      </w:r>
      <w:r w:rsidR="00DB5BE8" w:rsidRPr="00BC51D1">
        <w:t>DNS servers</w:t>
      </w:r>
      <w:r>
        <w:t>.</w:t>
      </w:r>
      <w:r w:rsidR="00753234">
        <w:t xml:space="preserve">  In this case, the alerts list includes message</w:t>
      </w:r>
      <w:r w:rsidR="009A43FA">
        <w:t>s</w:t>
      </w:r>
      <w:r w:rsidR="00753234">
        <w:t xml:space="preserve"> like th</w:t>
      </w:r>
      <w:r w:rsidR="009A43FA">
        <w:t>e</w:t>
      </w:r>
      <w:r w:rsidR="00753234">
        <w:t>s</w:t>
      </w:r>
      <w:r w:rsidR="009A43FA">
        <w:t>e</w:t>
      </w:r>
      <w:r w:rsidR="00753234">
        <w:t>:</w:t>
      </w:r>
    </w:p>
    <w:p w14:paraId="7A51646C" w14:textId="29910451" w:rsidR="00753234" w:rsidRDefault="00753234" w:rsidP="009A43FA">
      <w:pPr>
        <w:pStyle w:val="Command3"/>
        <w:spacing w:after="0"/>
      </w:pPr>
      <w:r>
        <w:t xml:space="preserve">Communication from server module 1 to DNS </w:t>
      </w:r>
      <w:r w:rsidR="009A43FA">
        <w:t xml:space="preserve">servers </w:t>
      </w:r>
      <w:r>
        <w:t>172.12.5.47 failed.</w:t>
      </w:r>
    </w:p>
    <w:p w14:paraId="576269DF" w14:textId="3AB7CD07" w:rsidR="009A43FA" w:rsidRDefault="009A43FA" w:rsidP="009A43FA">
      <w:pPr>
        <w:pStyle w:val="Command3"/>
      </w:pPr>
      <w:r>
        <w:t>Communication from server module 2 to DNS servers 172.12.5.47 failed.</w:t>
      </w:r>
    </w:p>
    <w:p w14:paraId="3B5DC1D5" w14:textId="77777777" w:rsidR="00F67BFB" w:rsidRDefault="00F67BFB" w:rsidP="002C3FD1">
      <w:pPr>
        <w:pStyle w:val="ListParagraph3"/>
      </w:pPr>
      <w:r>
        <w:t>This issue does not occur when the S Series node is configured to use the access network for communication with DNS servers.</w:t>
      </w:r>
    </w:p>
    <w:p w14:paraId="2860B32B" w14:textId="3297A652" w:rsidR="002D4BF4" w:rsidRDefault="009D35EE" w:rsidP="00B02FD9">
      <w:pPr>
        <w:pStyle w:val="ListBullet3"/>
      </w:pPr>
      <w:r>
        <w:t>The S Series node</w:t>
      </w:r>
      <w:r w:rsidR="00DB5BE8">
        <w:t xml:space="preserve"> </w:t>
      </w:r>
      <w:r>
        <w:t>is configure</w:t>
      </w:r>
      <w:r w:rsidR="00670872">
        <w:t>d</w:t>
      </w:r>
      <w:r>
        <w:t xml:space="preserve"> to use the management network</w:t>
      </w:r>
      <w:r w:rsidR="00DB5BE8" w:rsidRPr="00BC51D1">
        <w:t xml:space="preserve"> </w:t>
      </w:r>
      <w:r>
        <w:t xml:space="preserve">for </w:t>
      </w:r>
      <w:r w:rsidRPr="00BC51D1">
        <w:t>synchroniz</w:t>
      </w:r>
      <w:r>
        <w:t>ing</w:t>
      </w:r>
      <w:r w:rsidRPr="00BC51D1">
        <w:t xml:space="preserve"> </w:t>
      </w:r>
      <w:r w:rsidR="00DB5BE8" w:rsidRPr="00BC51D1">
        <w:t>with time server</w:t>
      </w:r>
      <w:r>
        <w:t>s</w:t>
      </w:r>
      <w:r w:rsidR="00DB5BE8">
        <w:t xml:space="preserve"> </w:t>
      </w:r>
      <w:r>
        <w:t>but cannot synchronize with the specified time servers</w:t>
      </w:r>
      <w:r w:rsidR="00DB5BE8">
        <w:t>.</w:t>
      </w:r>
      <w:r w:rsidR="00753234">
        <w:t xml:space="preserve">  In this case, the alerts list includes </w:t>
      </w:r>
      <w:r w:rsidR="009A43FA">
        <w:t>these</w:t>
      </w:r>
      <w:r w:rsidR="00753234">
        <w:t xml:space="preserve"> messages:</w:t>
      </w:r>
    </w:p>
    <w:p w14:paraId="4149C15F" w14:textId="761A3522" w:rsidR="00753234" w:rsidRDefault="00753234" w:rsidP="009A43FA">
      <w:pPr>
        <w:pStyle w:val="Command3"/>
        <w:spacing w:after="0"/>
      </w:pPr>
      <w:r>
        <w:t>Server module 1 is not synchronized with a time server.</w:t>
      </w:r>
    </w:p>
    <w:p w14:paraId="0D54BCA5" w14:textId="0B05606C" w:rsidR="009A43FA" w:rsidRDefault="009A43FA" w:rsidP="002C3FD1">
      <w:pPr>
        <w:pStyle w:val="Command3"/>
      </w:pPr>
      <w:r>
        <w:t>Server module 2 is not synchronized with a time server.</w:t>
      </w:r>
    </w:p>
    <w:p w14:paraId="39C1FCC4" w14:textId="27FFE569" w:rsidR="00116B94" w:rsidRDefault="000B08AF" w:rsidP="002C3FD1">
      <w:pPr>
        <w:pStyle w:val="ListParagraph3"/>
      </w:pPr>
      <w:r>
        <w:t xml:space="preserve">This issue </w:t>
      </w:r>
      <w:r w:rsidR="0039277D">
        <w:t xml:space="preserve">does not </w:t>
      </w:r>
      <w:r w:rsidR="00223A75">
        <w:t xml:space="preserve">occur when the S Series node is configured to use </w:t>
      </w:r>
      <w:r w:rsidR="00863D7A">
        <w:t xml:space="preserve">the </w:t>
      </w:r>
      <w:r w:rsidR="00223A75">
        <w:t xml:space="preserve">access </w:t>
      </w:r>
      <w:r w:rsidR="004A33FF">
        <w:t>network</w:t>
      </w:r>
      <w:r w:rsidR="00223A75">
        <w:t xml:space="preserve"> for synchronizing with time servers</w:t>
      </w:r>
      <w:r w:rsidR="004A33FF">
        <w:t>.</w:t>
      </w:r>
    </w:p>
    <w:p w14:paraId="620ACE8E" w14:textId="77777777" w:rsidR="00116B94" w:rsidRDefault="00116B94" w:rsidP="00116B94">
      <w:pPr>
        <w:pStyle w:val="Heading4"/>
      </w:pPr>
      <w:r>
        <w:t xml:space="preserve">4.2 </w:t>
      </w:r>
      <w:r>
        <w:tab/>
        <w:t>Conditions of Occurrence</w:t>
      </w:r>
    </w:p>
    <w:p w14:paraId="53A3183E" w14:textId="44084C0F" w:rsidR="00116B94" w:rsidRDefault="00116B94" w:rsidP="00116B94">
      <w:pPr>
        <w:pStyle w:val="BodyTextIndent2"/>
      </w:pPr>
      <w:r>
        <w:t xml:space="preserve">This issue occurs only on S Series nodes </w:t>
      </w:r>
      <w:r w:rsidR="00223A75">
        <w:t>at release</w:t>
      </w:r>
      <w:r>
        <w:t xml:space="preserve"> 4.2.1 and only </w:t>
      </w:r>
      <w:r w:rsidR="00494375">
        <w:t xml:space="preserve">when the S Series node is configured to use the management network with </w:t>
      </w:r>
      <w:r w:rsidR="00DB5BE8">
        <w:t xml:space="preserve">DNS </w:t>
      </w:r>
      <w:r w:rsidR="00494375">
        <w:t xml:space="preserve">servers </w:t>
      </w:r>
      <w:r w:rsidR="00DB5BE8">
        <w:t xml:space="preserve">or </w:t>
      </w:r>
      <w:r w:rsidR="00494375">
        <w:t>time servers</w:t>
      </w:r>
      <w:r>
        <w:t>.</w:t>
      </w:r>
    </w:p>
    <w:p w14:paraId="32E5E9A0" w14:textId="77777777" w:rsidR="00116B94" w:rsidRDefault="00116B94" w:rsidP="00116B94">
      <w:pPr>
        <w:pStyle w:val="Heading4"/>
      </w:pPr>
      <w:r>
        <w:t>4.3</w:t>
      </w:r>
      <w:r>
        <w:tab/>
        <w:t>Cause</w:t>
      </w:r>
    </w:p>
    <w:p w14:paraId="39407691" w14:textId="399D8D03" w:rsidR="00116B94" w:rsidRPr="000C6D20" w:rsidRDefault="00386DE5" w:rsidP="00116B94">
      <w:pPr>
        <w:pStyle w:val="BodyTextIndent2"/>
      </w:pPr>
      <w:r>
        <w:t>In</w:t>
      </w:r>
      <w:r w:rsidR="00116B94" w:rsidRPr="00F82BAC">
        <w:t xml:space="preserve"> release 4.2.1</w:t>
      </w:r>
      <w:r w:rsidR="007B5436">
        <w:t>,</w:t>
      </w:r>
      <w:r w:rsidR="00F157BC">
        <w:t xml:space="preserve"> </w:t>
      </w:r>
      <w:r w:rsidR="00AB6FFF">
        <w:t xml:space="preserve">the </w:t>
      </w:r>
      <w:r w:rsidR="00116B94" w:rsidRPr="00F82BAC">
        <w:t xml:space="preserve">S Series node </w:t>
      </w:r>
      <w:r w:rsidR="00AB6FFF">
        <w:t>block</w:t>
      </w:r>
      <w:r w:rsidR="00291BCC">
        <w:t>s</w:t>
      </w:r>
      <w:r w:rsidR="00AB6FFF">
        <w:t xml:space="preserve"> communications that do not normally arrive </w:t>
      </w:r>
      <w:r w:rsidR="007B5436">
        <w:t>through</w:t>
      </w:r>
      <w:r w:rsidR="00AB6FFF">
        <w:t xml:space="preserve"> </w:t>
      </w:r>
      <w:r w:rsidR="007B5436">
        <w:t>the</w:t>
      </w:r>
      <w:r w:rsidR="00AB6FFF">
        <w:t xml:space="preserve"> given interface.</w:t>
      </w:r>
    </w:p>
    <w:p w14:paraId="7911718A" w14:textId="77777777" w:rsidR="00116B94" w:rsidRDefault="00116B94" w:rsidP="00116B94">
      <w:pPr>
        <w:pStyle w:val="Heading4"/>
      </w:pPr>
      <w:r>
        <w:t>4.4</w:t>
      </w:r>
      <w:r>
        <w:tab/>
        <w:t>Impact on Customer Operations</w:t>
      </w:r>
    </w:p>
    <w:p w14:paraId="2D3DA54F" w14:textId="7EFB77D1" w:rsidR="00116B94" w:rsidRDefault="00116B94" w:rsidP="00116B94">
      <w:pPr>
        <w:pStyle w:val="ListBullet3"/>
      </w:pPr>
      <w:r>
        <w:t xml:space="preserve">Frequency of problem: </w:t>
      </w:r>
      <w:r w:rsidR="002C3FD1">
        <w:t>Medium</w:t>
      </w:r>
    </w:p>
    <w:p w14:paraId="30FB8A03" w14:textId="7DFDDDD2" w:rsidR="00116B94" w:rsidRDefault="00116B94" w:rsidP="00116B94">
      <w:pPr>
        <w:pStyle w:val="ListBullet3"/>
      </w:pPr>
      <w:r>
        <w:t xml:space="preserve">Severity of problem: </w:t>
      </w:r>
      <w:r w:rsidR="002C3FD1">
        <w:t>Medium</w:t>
      </w:r>
    </w:p>
    <w:p w14:paraId="3CEA656A" w14:textId="77777777" w:rsidR="00116B94" w:rsidRDefault="00116B94" w:rsidP="00116B94">
      <w:pPr>
        <w:pStyle w:val="Heading3"/>
      </w:pPr>
      <w:r>
        <w:lastRenderedPageBreak/>
        <w:t>5.</w:t>
      </w:r>
      <w:r>
        <w:tab/>
        <w:t>Recovery</w:t>
      </w:r>
    </w:p>
    <w:p w14:paraId="07416290" w14:textId="285E607D" w:rsidR="00116B94" w:rsidRDefault="00116B94" w:rsidP="00A17045">
      <w:pPr>
        <w:pStyle w:val="pf0"/>
      </w:pPr>
      <w:r w:rsidRPr="00D92AD0">
        <w:t xml:space="preserve">The </w:t>
      </w:r>
      <w:r>
        <w:t>script</w:t>
      </w:r>
      <w:r w:rsidRPr="00D92AD0">
        <w:t xml:space="preserve"> </w:t>
      </w:r>
      <w:r w:rsidRPr="00A17045">
        <w:t>provided</w:t>
      </w:r>
      <w:r w:rsidRPr="00D92AD0">
        <w:t xml:space="preserve"> with this EN </w:t>
      </w:r>
      <w:r>
        <w:t xml:space="preserve">updates </w:t>
      </w:r>
      <w:r w:rsidR="007B5436">
        <w:t>the S Series node to no longer block communications that are valid for any supported interface</w:t>
      </w:r>
      <w:r>
        <w:t>.</w:t>
      </w:r>
    </w:p>
    <w:p w14:paraId="726ED3A0" w14:textId="77777777" w:rsidR="00116B94" w:rsidRDefault="00116B94" w:rsidP="00116B94">
      <w:pPr>
        <w:pStyle w:val="Heading3"/>
      </w:pPr>
      <w:r>
        <w:t>6.</w:t>
      </w:r>
      <w:r>
        <w:tab/>
        <w:t>Solutions</w:t>
      </w:r>
    </w:p>
    <w:p w14:paraId="20B98C80" w14:textId="77777777" w:rsidR="00116B94" w:rsidRPr="00B62885" w:rsidRDefault="00116B94" w:rsidP="00116B94">
      <w:pPr>
        <w:pStyle w:val="Heading4"/>
      </w:pPr>
      <w:r>
        <w:t>6.1.</w:t>
      </w:r>
      <w:r>
        <w:tab/>
      </w:r>
      <w:r w:rsidRPr="00B62885">
        <w:t>Temporary Solution</w:t>
      </w:r>
    </w:p>
    <w:p w14:paraId="5446B3A3" w14:textId="77DF3E10" w:rsidR="00A17045" w:rsidRDefault="00A17045" w:rsidP="00116B94">
      <w:pPr>
        <w:pStyle w:val="BodyTextIndent2"/>
      </w:pPr>
      <w:r>
        <w:t xml:space="preserve">To temporarily resolve the issue described in this EN, you run the provided script on each server module in the S Series node.  </w:t>
      </w:r>
      <w:r w:rsidR="007E58CD">
        <w:t>After successful execution of the script, the management network works for DNS servers and time servers.</w:t>
      </w:r>
    </w:p>
    <w:p w14:paraId="6A5B2C83" w14:textId="4BDC66FC" w:rsidR="00060D97" w:rsidRDefault="00060D97" w:rsidP="00116B94">
      <w:pPr>
        <w:pStyle w:val="BodyTextIndent2"/>
      </w:pPr>
      <w:r>
        <w:t>You can run the script on either server module first.</w:t>
      </w:r>
    </w:p>
    <w:p w14:paraId="25606181" w14:textId="49B62684" w:rsidR="007E58CD" w:rsidRPr="007E58CD" w:rsidRDefault="007E58CD" w:rsidP="00116B94">
      <w:pPr>
        <w:pStyle w:val="BodyTextIndent2"/>
      </w:pPr>
      <w:r w:rsidRPr="002C3FD1">
        <w:rPr>
          <w:b/>
          <w:bCs/>
        </w:rPr>
        <w:t>Note:</w:t>
      </w:r>
      <w:r>
        <w:t xml:space="preserve"> To enable the S Series node to communicate with DNS servers and time servers before the provided script is run, change the DNS-server configuration and time-server configuration to use the access network.</w:t>
      </w:r>
    </w:p>
    <w:p w14:paraId="5E5C2F26" w14:textId="1749D49B" w:rsidR="00116B94" w:rsidRPr="00B62885" w:rsidRDefault="00116B94" w:rsidP="00EC22D9">
      <w:pPr>
        <w:pStyle w:val="ListNumber3"/>
        <w:numPr>
          <w:ilvl w:val="0"/>
          <w:numId w:val="0"/>
        </w:numPr>
        <w:ind w:left="1224" w:hanging="360"/>
      </w:pPr>
      <w:r w:rsidRPr="00B62885">
        <w:t>To run the script:</w:t>
      </w:r>
    </w:p>
    <w:p w14:paraId="1189A16B" w14:textId="77777777" w:rsidR="00116B94" w:rsidRDefault="00116B94" w:rsidP="00060D97">
      <w:pPr>
        <w:pStyle w:val="ListNumber3"/>
      </w:pPr>
      <w:r w:rsidRPr="00B62885">
        <w:t xml:space="preserve">If you </w:t>
      </w:r>
      <w:r w:rsidRPr="00060D97">
        <w:t>have</w:t>
      </w:r>
      <w:r w:rsidRPr="00B62885">
        <w:t xml:space="preserve"> not already done so, use Pageant to add the root SSH key to the SSH keychain on your laptop computer.</w:t>
      </w:r>
    </w:p>
    <w:p w14:paraId="68024CD3" w14:textId="323E7CDF" w:rsidR="00116B94" w:rsidRDefault="00116B94" w:rsidP="00116B94">
      <w:pPr>
        <w:pStyle w:val="ListNumber3"/>
      </w:pPr>
      <w:r w:rsidRPr="00B62885">
        <w:t xml:space="preserve">Download the </w:t>
      </w:r>
      <w:r w:rsidRPr="007366EA">
        <w:rPr>
          <w:rFonts w:ascii="Courier New" w:hAnsi="Courier New" w:cs="Courier New"/>
          <w:sz w:val="22"/>
          <w:szCs w:val="22"/>
        </w:rPr>
        <w:t>EN04</w:t>
      </w:r>
      <w:r w:rsidR="004F541B">
        <w:rPr>
          <w:rFonts w:ascii="Courier New" w:hAnsi="Courier New" w:cs="Courier New"/>
          <w:sz w:val="22"/>
          <w:szCs w:val="22"/>
        </w:rPr>
        <w:t>3</w:t>
      </w:r>
      <w:r w:rsidRPr="007366EA">
        <w:rPr>
          <w:rFonts w:ascii="Courier New" w:hAnsi="Courier New" w:cs="Courier New"/>
          <w:sz w:val="22"/>
          <w:szCs w:val="22"/>
        </w:rPr>
        <w:t>_script.zip</w:t>
      </w:r>
      <w:r w:rsidRPr="00B62885">
        <w:t xml:space="preserve"> file to the directory of your choice on your laptop computer.</w:t>
      </w:r>
    </w:p>
    <w:p w14:paraId="3B4A3B61" w14:textId="71E90A47" w:rsidR="00116B94" w:rsidRDefault="00116B94" w:rsidP="00116B94">
      <w:pPr>
        <w:pStyle w:val="ListNumber3"/>
      </w:pPr>
      <w:r w:rsidRPr="00B62885">
        <w:t xml:space="preserve">Use SCP to copy the downloaded </w:t>
      </w:r>
      <w:r w:rsidRPr="007366EA">
        <w:rPr>
          <w:rFonts w:ascii="Courier New" w:hAnsi="Courier New" w:cs="Courier New"/>
          <w:sz w:val="22"/>
          <w:szCs w:val="22"/>
        </w:rPr>
        <w:t>EN04</w:t>
      </w:r>
      <w:r w:rsidR="004F541B">
        <w:rPr>
          <w:rFonts w:ascii="Courier New" w:hAnsi="Courier New" w:cs="Courier New"/>
          <w:sz w:val="22"/>
          <w:szCs w:val="22"/>
        </w:rPr>
        <w:t>3</w:t>
      </w:r>
      <w:r w:rsidRPr="007366EA">
        <w:rPr>
          <w:rFonts w:ascii="Courier New" w:hAnsi="Courier New" w:cs="Courier New"/>
          <w:sz w:val="22"/>
          <w:szCs w:val="22"/>
        </w:rPr>
        <w:t>_script.zip</w:t>
      </w:r>
      <w:r w:rsidRPr="00B62885">
        <w:t xml:space="preserve"> file to the </w:t>
      </w:r>
      <w:r w:rsidRPr="007366EA">
        <w:rPr>
          <w:rFonts w:ascii="Courier New" w:hAnsi="Courier New" w:cs="Courier New"/>
          <w:sz w:val="22"/>
          <w:szCs w:val="22"/>
        </w:rPr>
        <w:t>/root</w:t>
      </w:r>
      <w:r w:rsidRPr="00B62885">
        <w:t xml:space="preserve"> directory on </w:t>
      </w:r>
      <w:r>
        <w:t>one</w:t>
      </w:r>
      <w:r w:rsidRPr="00B62885">
        <w:t xml:space="preserve"> server module.</w:t>
      </w:r>
    </w:p>
    <w:p w14:paraId="29D4D454" w14:textId="130CB8E9" w:rsidR="00116B94" w:rsidRDefault="00116B94" w:rsidP="00116B94">
      <w:pPr>
        <w:pStyle w:val="ListNumber3"/>
      </w:pPr>
      <w:r>
        <w:t>U</w:t>
      </w:r>
      <w:r w:rsidRPr="00B62885">
        <w:t xml:space="preserve">se SSH to log in to </w:t>
      </w:r>
      <w:r w:rsidR="007E58CD">
        <w:t>that</w:t>
      </w:r>
      <w:r w:rsidRPr="00B62885">
        <w:t xml:space="preserve"> </w:t>
      </w:r>
      <w:r>
        <w:t xml:space="preserve">server </w:t>
      </w:r>
      <w:r w:rsidRPr="00B62885">
        <w:t>module as root.</w:t>
      </w:r>
    </w:p>
    <w:p w14:paraId="0F718B6E" w14:textId="77777777" w:rsidR="00D75C96" w:rsidRDefault="00D75C96" w:rsidP="00116B94">
      <w:pPr>
        <w:pStyle w:val="ListNumber3"/>
      </w:pPr>
      <w:r>
        <w:t xml:space="preserve">Change to root directory </w:t>
      </w:r>
    </w:p>
    <w:p w14:paraId="32706DFA" w14:textId="693ACA58" w:rsidR="00D75C96" w:rsidRPr="00D26619" w:rsidRDefault="00D75C96" w:rsidP="002C3FD1">
      <w:pPr>
        <w:pStyle w:val="Command4"/>
      </w:pPr>
      <w:r w:rsidRPr="00D26619">
        <w:t>cd /root</w:t>
      </w:r>
    </w:p>
    <w:p w14:paraId="74FD9342" w14:textId="3D264B1D" w:rsidR="00D75C96" w:rsidRDefault="007E58CD" w:rsidP="00116B94">
      <w:pPr>
        <w:pStyle w:val="ListNumber3"/>
      </w:pPr>
      <w:r>
        <w:t xml:space="preserve">Enter this command to confirm that </w:t>
      </w:r>
      <w:r w:rsidR="00D75C96">
        <w:t xml:space="preserve">the file is </w:t>
      </w:r>
      <w:r>
        <w:t>in the root directory:</w:t>
      </w:r>
    </w:p>
    <w:p w14:paraId="0059230D" w14:textId="11FEBF4C" w:rsidR="00D75C96" w:rsidRPr="007E58CD" w:rsidRDefault="00D75C96" w:rsidP="002C3FD1">
      <w:pPr>
        <w:pStyle w:val="Command4"/>
      </w:pPr>
      <w:r w:rsidRPr="002C3FD1">
        <w:t>ls EN043_script.zip</w:t>
      </w:r>
    </w:p>
    <w:p w14:paraId="64E2570E" w14:textId="449565D5" w:rsidR="00116B94" w:rsidRPr="00B62885" w:rsidRDefault="00116B94" w:rsidP="00116B94">
      <w:pPr>
        <w:pStyle w:val="ListNumber3"/>
      </w:pPr>
      <w:r w:rsidRPr="00B62885">
        <w:t xml:space="preserve">Enter this command to unzip the </w:t>
      </w:r>
      <w:r w:rsidRPr="00202AD2">
        <w:rPr>
          <w:rFonts w:ascii="Courier New" w:hAnsi="Courier New" w:cs="Courier New"/>
          <w:sz w:val="22"/>
          <w:szCs w:val="22"/>
        </w:rPr>
        <w:t>EN04</w:t>
      </w:r>
      <w:r w:rsidR="004F541B">
        <w:rPr>
          <w:rFonts w:ascii="Courier New" w:hAnsi="Courier New" w:cs="Courier New"/>
          <w:sz w:val="22"/>
          <w:szCs w:val="22"/>
        </w:rPr>
        <w:t>3</w:t>
      </w:r>
      <w:r w:rsidRPr="00202AD2">
        <w:rPr>
          <w:rFonts w:ascii="Courier New" w:hAnsi="Courier New" w:cs="Courier New"/>
          <w:sz w:val="22"/>
          <w:szCs w:val="22"/>
        </w:rPr>
        <w:t>_script.zip</w:t>
      </w:r>
      <w:r w:rsidRPr="00B62885">
        <w:t xml:space="preserve"> file:</w:t>
      </w:r>
    </w:p>
    <w:p w14:paraId="5A32AB4C" w14:textId="570B8AD8" w:rsidR="00116B94" w:rsidRDefault="00116B94" w:rsidP="00116B94">
      <w:pPr>
        <w:pStyle w:val="Command4"/>
      </w:pPr>
      <w:r w:rsidRPr="00B62885">
        <w:t>unzip EN0</w:t>
      </w:r>
      <w:r>
        <w:t>4</w:t>
      </w:r>
      <w:r w:rsidR="004F541B">
        <w:t>3</w:t>
      </w:r>
      <w:r w:rsidRPr="00B62885">
        <w:t>_script.zip</w:t>
      </w:r>
    </w:p>
    <w:p w14:paraId="64E25C12" w14:textId="77777777" w:rsidR="00116B94" w:rsidRPr="00143C3D" w:rsidRDefault="00116B94" w:rsidP="00116B94">
      <w:pPr>
        <w:pStyle w:val="ListNumber3"/>
      </w:pPr>
      <w:r>
        <w:lastRenderedPageBreak/>
        <w:t>Enter this command to make the script executable</w:t>
      </w:r>
      <w:r w:rsidRPr="00143C3D">
        <w:t>:</w:t>
      </w:r>
    </w:p>
    <w:p w14:paraId="5AF31A18" w14:textId="6C5ED125" w:rsidR="00116B94" w:rsidRPr="00143C3D" w:rsidRDefault="00116B94" w:rsidP="00116B94">
      <w:pPr>
        <w:pStyle w:val="Command4"/>
      </w:pPr>
      <w:proofErr w:type="spellStart"/>
      <w:r>
        <w:t>chmod</w:t>
      </w:r>
      <w:proofErr w:type="spellEnd"/>
      <w:r>
        <w:t xml:space="preserve"> </w:t>
      </w:r>
      <w:proofErr w:type="spellStart"/>
      <w:r>
        <w:t>u+x</w:t>
      </w:r>
      <w:proofErr w:type="spellEnd"/>
      <w:r>
        <w:t xml:space="preserve"> </w:t>
      </w:r>
      <w:r w:rsidR="00797468" w:rsidRPr="00797468">
        <w:t>mgmtNet_rp_filter.sh</w:t>
      </w:r>
    </w:p>
    <w:p w14:paraId="471498D3" w14:textId="68593733" w:rsidR="00EC22D9" w:rsidRPr="00EC22D9" w:rsidRDefault="00116B94" w:rsidP="00EC22D9">
      <w:pPr>
        <w:pStyle w:val="ListNumber3"/>
        <w:rPr>
          <w:rFonts w:ascii="Courier New" w:hAnsi="Courier New" w:cs="Courier New"/>
        </w:rPr>
      </w:pPr>
      <w:r w:rsidRPr="00B62885">
        <w:t xml:space="preserve">Enter this command to </w:t>
      </w:r>
      <w:r>
        <w:t>execute the script</w:t>
      </w:r>
      <w:r w:rsidRPr="00B62885">
        <w:t>:</w:t>
      </w:r>
    </w:p>
    <w:p w14:paraId="2D1E50D5" w14:textId="521921F4" w:rsidR="00116B94" w:rsidRPr="00D26619" w:rsidRDefault="00116B94" w:rsidP="00D26619">
      <w:pPr>
        <w:pStyle w:val="Command4"/>
      </w:pPr>
      <w:r w:rsidRPr="00D26619">
        <w:t>./</w:t>
      </w:r>
      <w:r w:rsidR="00797468" w:rsidRPr="00D26619">
        <w:t>mgmtNet_rp_filter.sh</w:t>
      </w:r>
    </w:p>
    <w:p w14:paraId="7F0FD8BC" w14:textId="7E6014F4" w:rsidR="00116B94" w:rsidRDefault="00116B94" w:rsidP="00D26619">
      <w:pPr>
        <w:pStyle w:val="ListParagraph3"/>
      </w:pPr>
      <w:r>
        <w:t>After successful execution, the script reports:</w:t>
      </w:r>
    </w:p>
    <w:p w14:paraId="51C77743" w14:textId="4953E5D2" w:rsidR="00D75C96" w:rsidRPr="00D75C96" w:rsidRDefault="00D75C96" w:rsidP="002C3FD1">
      <w:pPr>
        <w:pStyle w:val="Command4"/>
        <w:spacing w:after="0"/>
      </w:pPr>
      <w:r w:rsidRPr="00D75C96">
        <w:t>net.ipv4.conf.all.rp_filter = 2</w:t>
      </w:r>
    </w:p>
    <w:p w14:paraId="1DFAB0F1" w14:textId="77777777" w:rsidR="00116B94" w:rsidRDefault="00116B94" w:rsidP="002C3FD1">
      <w:pPr>
        <w:pStyle w:val="Command4"/>
      </w:pPr>
      <w:r>
        <w:t>Update completed successfully!</w:t>
      </w:r>
    </w:p>
    <w:p w14:paraId="7100DAEE" w14:textId="43498E21" w:rsidR="003440BB" w:rsidRPr="00716FA9" w:rsidRDefault="002331EA" w:rsidP="002C3FD1">
      <w:pPr>
        <w:pStyle w:val="ListNumber3"/>
      </w:pPr>
      <w:r w:rsidRPr="00716FA9">
        <w:t xml:space="preserve">Repeat steps </w:t>
      </w:r>
      <w:r w:rsidR="00060D97">
        <w:t xml:space="preserve">3 through </w:t>
      </w:r>
      <w:r w:rsidRPr="00716FA9">
        <w:t xml:space="preserve">9 on the </w:t>
      </w:r>
      <w:r w:rsidR="00D26619">
        <w:t>other</w:t>
      </w:r>
      <w:r w:rsidR="00D26619" w:rsidRPr="00716FA9">
        <w:t xml:space="preserve"> </w:t>
      </w:r>
      <w:r w:rsidRPr="00716FA9">
        <w:t>server module.</w:t>
      </w:r>
    </w:p>
    <w:p w14:paraId="3562BEC8" w14:textId="77777777" w:rsidR="00116B94" w:rsidRPr="00B62885" w:rsidRDefault="00116B94" w:rsidP="00060D97">
      <w:pPr>
        <w:pStyle w:val="Heading4"/>
      </w:pPr>
      <w:r w:rsidRPr="00B62885">
        <w:t>6.2.</w:t>
      </w:r>
      <w:r w:rsidRPr="00B62885">
        <w:tab/>
      </w:r>
      <w:r w:rsidRPr="00060D97">
        <w:t>Permanent</w:t>
      </w:r>
      <w:r w:rsidRPr="00B62885">
        <w:t xml:space="preserve"> Solution</w:t>
      </w:r>
    </w:p>
    <w:p w14:paraId="283DBF19" w14:textId="02087A8F" w:rsidR="00116B94" w:rsidRPr="00B62885" w:rsidRDefault="00116B94" w:rsidP="002C3FD1">
      <w:pPr>
        <w:pStyle w:val="ListNumberParens3"/>
      </w:pPr>
      <w:r w:rsidRPr="00B62885">
        <w:t>Product changes to resolve this issue:</w:t>
      </w:r>
    </w:p>
    <w:p w14:paraId="63D8DDA6" w14:textId="77777777" w:rsidR="00116B94" w:rsidRPr="00B62885" w:rsidRDefault="00116B94" w:rsidP="002C3FD1">
      <w:pPr>
        <w:pStyle w:val="ListBullet3"/>
      </w:pPr>
      <w:r>
        <w:t>This issue will be corrected in a future version of the S Series software.</w:t>
      </w:r>
    </w:p>
    <w:p w14:paraId="11BC12A8" w14:textId="26772707" w:rsidR="00116B94" w:rsidRPr="00B62885" w:rsidRDefault="00116B94" w:rsidP="002C3FD1">
      <w:pPr>
        <w:pStyle w:val="ListNumberParens3"/>
      </w:pPr>
      <w:r w:rsidRPr="00B62885">
        <w:t>Product name, fixed version, and release schedule for the fixed version:</w:t>
      </w:r>
    </w:p>
    <w:p w14:paraId="77247957" w14:textId="77777777" w:rsidR="00116B94" w:rsidRPr="00B62885" w:rsidRDefault="00116B94" w:rsidP="002C3FD1">
      <w:pPr>
        <w:pStyle w:val="ListBullet3"/>
      </w:pPr>
      <w:r>
        <w:t>VSP One Object</w:t>
      </w:r>
      <w:r w:rsidRPr="00B62885">
        <w:t xml:space="preserve"> S Series software version 4.</w:t>
      </w:r>
      <w:r>
        <w:t>3</w:t>
      </w:r>
      <w:r w:rsidRPr="00B62885">
        <w:t>.</w:t>
      </w:r>
      <w:r>
        <w:t>0</w:t>
      </w:r>
      <w:r w:rsidRPr="00B62885">
        <w:t>.</w:t>
      </w:r>
    </w:p>
    <w:p w14:paraId="4D4FF54B" w14:textId="77777777" w:rsidR="00116B94" w:rsidRPr="00B62885" w:rsidRDefault="00116B94" w:rsidP="002C3FD1">
      <w:pPr>
        <w:pStyle w:val="ListNumberParens3"/>
      </w:pPr>
      <w:r w:rsidRPr="00B62885">
        <w:t>3)</w:t>
      </w:r>
      <w:r w:rsidRPr="00B62885">
        <w:tab/>
        <w:t>Documentation changes:</w:t>
      </w:r>
    </w:p>
    <w:p w14:paraId="0F820D4C" w14:textId="77777777" w:rsidR="00116B94" w:rsidRPr="00B62885" w:rsidRDefault="00116B94" w:rsidP="002C3FD1">
      <w:pPr>
        <w:pStyle w:val="ListBullet3"/>
      </w:pPr>
      <w:r w:rsidRPr="00B62885">
        <w:t>N/A</w:t>
      </w:r>
    </w:p>
    <w:p w14:paraId="0B44E84A" w14:textId="77777777" w:rsidR="00116B94" w:rsidRDefault="00116B94" w:rsidP="00116B94">
      <w:pPr>
        <w:pStyle w:val="Heading3"/>
      </w:pPr>
      <w:r>
        <w:t>7.</w:t>
      </w:r>
      <w:r>
        <w:tab/>
        <w:t>Change Log</w:t>
      </w:r>
    </w:p>
    <w:p w14:paraId="40F1ED73" w14:textId="3BD92353" w:rsidR="00FC4281" w:rsidRDefault="004F541B" w:rsidP="002C3FD1">
      <w:pPr>
        <w:pStyle w:val="pf0"/>
      </w:pPr>
      <w:r>
        <w:t>2</w:t>
      </w:r>
      <w:r w:rsidR="002C3FD1">
        <w:t>9</w:t>
      </w:r>
      <w:r w:rsidR="00116B94">
        <w:t xml:space="preserve"> April 2025: Initial revision</w:t>
      </w:r>
    </w:p>
    <w:sectPr w:rsidR="00FC428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AAF08" w14:textId="77777777" w:rsidR="005951BA" w:rsidRDefault="005951BA" w:rsidP="00451FC4">
      <w:pPr>
        <w:spacing w:after="0" w:line="240" w:lineRule="auto"/>
      </w:pPr>
      <w:r>
        <w:separator/>
      </w:r>
    </w:p>
  </w:endnote>
  <w:endnote w:type="continuationSeparator" w:id="0">
    <w:p w14:paraId="74036D21" w14:textId="77777777" w:rsidR="005951BA" w:rsidRDefault="005951BA" w:rsidP="00451FC4">
      <w:pPr>
        <w:spacing w:after="0" w:line="240" w:lineRule="auto"/>
      </w:pPr>
      <w:r>
        <w:continuationSeparator/>
      </w:r>
    </w:p>
  </w:endnote>
  <w:endnote w:type="continuationNotice" w:id="1">
    <w:p w14:paraId="09B4BF50" w14:textId="77777777" w:rsidR="005951BA" w:rsidRDefault="005951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27779" w14:textId="77777777" w:rsidR="00F03B11" w:rsidRDefault="00F03B11" w:rsidP="00F03B11">
    <w:pPr>
      <w:pStyle w:val="Footer"/>
      <w:pBdr>
        <w:top w:val="single" w:sz="4" w:space="1" w:color="auto"/>
      </w:pBdr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noProof/>
      </w:rPr>
      <w:fldChar w:fldCharType="end"/>
    </w:r>
    <w:r>
      <w:rPr>
        <w:noProof/>
      </w:rPr>
      <w:tab/>
    </w:r>
    <w:r w:rsidRPr="00645861">
      <w:rPr>
        <w:b/>
        <w:noProof/>
      </w:rPr>
      <w:t>HV Proprietary Information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D0858" w14:textId="77777777" w:rsidR="005951BA" w:rsidRDefault="005951BA" w:rsidP="00451FC4">
      <w:pPr>
        <w:spacing w:after="0" w:line="240" w:lineRule="auto"/>
      </w:pPr>
      <w:r>
        <w:separator/>
      </w:r>
    </w:p>
  </w:footnote>
  <w:footnote w:type="continuationSeparator" w:id="0">
    <w:p w14:paraId="0207B5AA" w14:textId="77777777" w:rsidR="005951BA" w:rsidRDefault="005951BA" w:rsidP="00451FC4">
      <w:pPr>
        <w:spacing w:after="0" w:line="240" w:lineRule="auto"/>
      </w:pPr>
      <w:r>
        <w:continuationSeparator/>
      </w:r>
    </w:p>
  </w:footnote>
  <w:footnote w:type="continuationNotice" w:id="1">
    <w:p w14:paraId="784D0E94" w14:textId="77777777" w:rsidR="005951BA" w:rsidRDefault="005951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15804" w14:textId="3B97E36C" w:rsidR="00451FC4" w:rsidRDefault="00451FC4" w:rsidP="00451FC4">
    <w:pPr>
      <w:pStyle w:val="Header"/>
      <w:pBdr>
        <w:bottom w:val="single" w:sz="4" w:space="1" w:color="auto"/>
      </w:pBdr>
    </w:pPr>
    <w:r>
      <w:t>Hitachi Vantara, LLC</w:t>
    </w:r>
    <w:r>
      <w:tab/>
    </w:r>
    <w:r>
      <w:tab/>
      <w:t>HCPS-EN-043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10387330"/>
    <w:lvl w:ilvl="0">
      <w:start w:val="1"/>
      <w:numFmt w:val="decimal"/>
      <w:pStyle w:val="ListNumber3"/>
      <w:lvlText w:val="%1."/>
      <w:lvlJc w:val="left"/>
      <w:pPr>
        <w:ind w:left="1224" w:hanging="360"/>
      </w:pPr>
      <w:rPr>
        <w:rFonts w:ascii="Calibri" w:hAnsi="Calibri" w:hint="default"/>
        <w:b w:val="0"/>
        <w:bCs/>
        <w:sz w:val="24"/>
      </w:rPr>
    </w:lvl>
  </w:abstractNum>
  <w:abstractNum w:abstractNumId="1" w15:restartNumberingAfterBreak="0">
    <w:nsid w:val="FFFFFF82"/>
    <w:multiLevelType w:val="singleLevel"/>
    <w:tmpl w:val="D46E32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A1414F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33A45A49"/>
    <w:multiLevelType w:val="hybridMultilevel"/>
    <w:tmpl w:val="FD844BEE"/>
    <w:lvl w:ilvl="0" w:tplc="76EE0FF8">
      <w:start w:val="1"/>
      <w:numFmt w:val="decimal"/>
      <w:pStyle w:val="ListNumberParens3"/>
      <w:lvlText w:val="%1)"/>
      <w:lvlJc w:val="left"/>
      <w:pPr>
        <w:ind w:left="1584" w:hanging="360"/>
      </w:pPr>
      <w:rPr>
        <w:rFonts w:ascii="Times New Roman" w:hAnsi="Times New Roman" w:hint="default"/>
        <w:b w:val="0"/>
        <w:bCs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" w15:restartNumberingAfterBreak="0">
    <w:nsid w:val="49E33C4E"/>
    <w:multiLevelType w:val="hybridMultilevel"/>
    <w:tmpl w:val="8FFE9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00FF3"/>
    <w:multiLevelType w:val="hybridMultilevel"/>
    <w:tmpl w:val="00A28E02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6" w15:restartNumberingAfterBreak="0">
    <w:nsid w:val="7D3C48D8"/>
    <w:multiLevelType w:val="hybridMultilevel"/>
    <w:tmpl w:val="FFF88006"/>
    <w:lvl w:ilvl="0" w:tplc="040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num w:numId="1" w16cid:durableId="328169898">
    <w:abstractNumId w:val="2"/>
  </w:num>
  <w:num w:numId="2" w16cid:durableId="768085877">
    <w:abstractNumId w:val="1"/>
  </w:num>
  <w:num w:numId="3" w16cid:durableId="849952852">
    <w:abstractNumId w:val="0"/>
  </w:num>
  <w:num w:numId="4" w16cid:durableId="2041053823">
    <w:abstractNumId w:val="5"/>
  </w:num>
  <w:num w:numId="5" w16cid:durableId="7293235">
    <w:abstractNumId w:val="6"/>
  </w:num>
  <w:num w:numId="6" w16cid:durableId="1397507655">
    <w:abstractNumId w:val="4"/>
  </w:num>
  <w:num w:numId="7" w16cid:durableId="2096897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SortMethod w:val="00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C4"/>
    <w:rsid w:val="000301D5"/>
    <w:rsid w:val="00060D97"/>
    <w:rsid w:val="000B08AF"/>
    <w:rsid w:val="000D611D"/>
    <w:rsid w:val="000F1B58"/>
    <w:rsid w:val="000F50BF"/>
    <w:rsid w:val="00116B94"/>
    <w:rsid w:val="00123251"/>
    <w:rsid w:val="00124226"/>
    <w:rsid w:val="001605FD"/>
    <w:rsid w:val="001B6101"/>
    <w:rsid w:val="0021456D"/>
    <w:rsid w:val="00223A75"/>
    <w:rsid w:val="002331EA"/>
    <w:rsid w:val="002423DC"/>
    <w:rsid w:val="00247A7E"/>
    <w:rsid w:val="00252BC7"/>
    <w:rsid w:val="00270BB6"/>
    <w:rsid w:val="00291BCC"/>
    <w:rsid w:val="002A06AA"/>
    <w:rsid w:val="002A199E"/>
    <w:rsid w:val="002C3FD1"/>
    <w:rsid w:val="002D4BF4"/>
    <w:rsid w:val="002F3E34"/>
    <w:rsid w:val="003440BB"/>
    <w:rsid w:val="00367D33"/>
    <w:rsid w:val="0037468B"/>
    <w:rsid w:val="00386DE5"/>
    <w:rsid w:val="0039277D"/>
    <w:rsid w:val="003B2F3A"/>
    <w:rsid w:val="003B30C7"/>
    <w:rsid w:val="00415B54"/>
    <w:rsid w:val="00437B71"/>
    <w:rsid w:val="00451FC4"/>
    <w:rsid w:val="004676DD"/>
    <w:rsid w:val="00494375"/>
    <w:rsid w:val="00494862"/>
    <w:rsid w:val="004A33FF"/>
    <w:rsid w:val="004B69EE"/>
    <w:rsid w:val="004C1DED"/>
    <w:rsid w:val="004F541B"/>
    <w:rsid w:val="00583685"/>
    <w:rsid w:val="005951BA"/>
    <w:rsid w:val="005D2777"/>
    <w:rsid w:val="00622ECD"/>
    <w:rsid w:val="0064192C"/>
    <w:rsid w:val="00670872"/>
    <w:rsid w:val="00685F58"/>
    <w:rsid w:val="0068701B"/>
    <w:rsid w:val="00716FA9"/>
    <w:rsid w:val="007226DD"/>
    <w:rsid w:val="00750425"/>
    <w:rsid w:val="00753234"/>
    <w:rsid w:val="00797468"/>
    <w:rsid w:val="007B5436"/>
    <w:rsid w:val="007B77C8"/>
    <w:rsid w:val="007E40F0"/>
    <w:rsid w:val="007E4C28"/>
    <w:rsid w:val="007E58CD"/>
    <w:rsid w:val="007F3A4B"/>
    <w:rsid w:val="00803FD8"/>
    <w:rsid w:val="008550D8"/>
    <w:rsid w:val="00863D7A"/>
    <w:rsid w:val="008D45CA"/>
    <w:rsid w:val="00955088"/>
    <w:rsid w:val="0096070E"/>
    <w:rsid w:val="00963507"/>
    <w:rsid w:val="009A43FA"/>
    <w:rsid w:val="009D22C8"/>
    <w:rsid w:val="009D35EE"/>
    <w:rsid w:val="00A153F7"/>
    <w:rsid w:val="00A17045"/>
    <w:rsid w:val="00A23ED1"/>
    <w:rsid w:val="00A30C6A"/>
    <w:rsid w:val="00AB3727"/>
    <w:rsid w:val="00AB5107"/>
    <w:rsid w:val="00AB6FFF"/>
    <w:rsid w:val="00AD5FC9"/>
    <w:rsid w:val="00AF3E3C"/>
    <w:rsid w:val="00B02FD9"/>
    <w:rsid w:val="00B10C40"/>
    <w:rsid w:val="00B53625"/>
    <w:rsid w:val="00B727DA"/>
    <w:rsid w:val="00B9068C"/>
    <w:rsid w:val="00BC51D1"/>
    <w:rsid w:val="00C74E17"/>
    <w:rsid w:val="00C820FA"/>
    <w:rsid w:val="00C87A30"/>
    <w:rsid w:val="00C91365"/>
    <w:rsid w:val="00CA4E64"/>
    <w:rsid w:val="00D26619"/>
    <w:rsid w:val="00D56208"/>
    <w:rsid w:val="00D75C96"/>
    <w:rsid w:val="00D87508"/>
    <w:rsid w:val="00DA4B40"/>
    <w:rsid w:val="00DB5BE8"/>
    <w:rsid w:val="00DC2E3D"/>
    <w:rsid w:val="00DD1552"/>
    <w:rsid w:val="00E7609F"/>
    <w:rsid w:val="00E76371"/>
    <w:rsid w:val="00EC22D9"/>
    <w:rsid w:val="00EE2223"/>
    <w:rsid w:val="00F029FC"/>
    <w:rsid w:val="00F03B11"/>
    <w:rsid w:val="00F157BC"/>
    <w:rsid w:val="00F56670"/>
    <w:rsid w:val="00F67BFB"/>
    <w:rsid w:val="00F875BD"/>
    <w:rsid w:val="00FC4281"/>
    <w:rsid w:val="00FD2318"/>
    <w:rsid w:val="34598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F8F2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A75"/>
  </w:style>
  <w:style w:type="paragraph" w:styleId="Heading1">
    <w:name w:val="heading 1"/>
    <w:basedOn w:val="Normal"/>
    <w:next w:val="Normal"/>
    <w:link w:val="Heading1Char"/>
    <w:uiPriority w:val="9"/>
    <w:qFormat/>
    <w:rsid w:val="00803FD8"/>
    <w:pPr>
      <w:keepNext/>
      <w:keepLines/>
      <w:spacing w:before="360" w:after="80" w:line="240" w:lineRule="auto"/>
      <w:jc w:val="center"/>
      <w:outlineLvl w:val="0"/>
    </w:pPr>
    <w:rPr>
      <w:rFonts w:ascii="Calibri" w:eastAsiaTheme="majorEastAsia" w:hAnsi="Calibri" w:cstheme="majorBidi"/>
      <w:b/>
      <w:color w:val="000000" w:themeColor="text1"/>
      <w:sz w:val="36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5B54"/>
    <w:pPr>
      <w:keepNext/>
      <w:keepLines/>
      <w:spacing w:before="360" w:after="80" w:line="240" w:lineRule="auto"/>
      <w:jc w:val="center"/>
      <w:outlineLvl w:val="1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2777"/>
    <w:pPr>
      <w:keepNext/>
      <w:keepLines/>
      <w:tabs>
        <w:tab w:val="left" w:pos="360"/>
      </w:tabs>
      <w:spacing w:after="240"/>
      <w:outlineLvl w:val="2"/>
    </w:pPr>
    <w:rPr>
      <w:rFonts w:ascii="Calibri" w:eastAsiaTheme="majorEastAsia" w:hAnsi="Calibri" w:cstheme="majorBidi"/>
      <w:b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3507"/>
    <w:pPr>
      <w:keepNext/>
      <w:keepLines/>
      <w:tabs>
        <w:tab w:val="left" w:pos="864"/>
      </w:tabs>
      <w:spacing w:after="120" w:line="276" w:lineRule="auto"/>
      <w:ind w:left="360"/>
      <w:outlineLvl w:val="3"/>
    </w:pPr>
    <w:rPr>
      <w:rFonts w:ascii="Calibri" w:eastAsiaTheme="majorEastAsia" w:hAnsi="Calibri" w:cstheme="majorBidi"/>
      <w:b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F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F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F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F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F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FD8"/>
    <w:rPr>
      <w:rFonts w:ascii="Calibri" w:eastAsiaTheme="majorEastAsia" w:hAnsi="Calibri" w:cstheme="majorBidi"/>
      <w:b/>
      <w:color w:val="000000" w:themeColor="text1"/>
      <w:sz w:val="36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15B54"/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D2777"/>
    <w:rPr>
      <w:rFonts w:ascii="Calibri" w:eastAsiaTheme="majorEastAsia" w:hAnsi="Calibri" w:cstheme="majorBidi"/>
      <w:b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63507"/>
    <w:rPr>
      <w:rFonts w:ascii="Calibri" w:eastAsiaTheme="majorEastAsia" w:hAnsi="Calibri" w:cstheme="majorBidi"/>
      <w:b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F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F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F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F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F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F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F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F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F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F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F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F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F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F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F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FC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03B11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03B11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qFormat/>
    <w:rsid w:val="00F03B11"/>
    <w:pPr>
      <w:tabs>
        <w:tab w:val="center" w:pos="4680"/>
        <w:tab w:val="right" w:pos="9360"/>
      </w:tabs>
      <w:spacing w:after="0" w:line="240" w:lineRule="auto"/>
      <w:jc w:val="both"/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03B11"/>
    <w:rPr>
      <w:rFonts w:ascii="Times New Roman" w:hAnsi="Times New Roman"/>
    </w:rPr>
  </w:style>
  <w:style w:type="paragraph" w:customStyle="1" w:styleId="docdesc1">
    <w:name w:val="doc desc 1"/>
    <w:next w:val="docdesc2"/>
    <w:qFormat/>
    <w:rsid w:val="00803FD8"/>
    <w:pPr>
      <w:tabs>
        <w:tab w:val="right" w:pos="4320"/>
        <w:tab w:val="left" w:pos="4500"/>
      </w:tabs>
      <w:spacing w:before="240" w:after="0" w:line="240" w:lineRule="auto"/>
    </w:pPr>
    <w:rPr>
      <w:rFonts w:ascii="Calibri" w:hAnsi="Calibri"/>
      <w:kern w:val="0"/>
      <w:szCs w:val="22"/>
      <w14:ligatures w14:val="none"/>
    </w:rPr>
  </w:style>
  <w:style w:type="paragraph" w:customStyle="1" w:styleId="docdesc2">
    <w:name w:val="doc desc 2"/>
    <w:qFormat/>
    <w:rsid w:val="00116B94"/>
    <w:pPr>
      <w:tabs>
        <w:tab w:val="right" w:pos="4320"/>
        <w:tab w:val="left" w:pos="4500"/>
      </w:tabs>
      <w:spacing w:after="0" w:line="240" w:lineRule="auto"/>
    </w:pPr>
    <w:rPr>
      <w:kern w:val="0"/>
      <w:szCs w:val="22"/>
      <w14:ligatures w14:val="none"/>
    </w:rPr>
  </w:style>
  <w:style w:type="paragraph" w:customStyle="1" w:styleId="Lv4Text">
    <w:name w:val="Lv 4 Text"/>
    <w:qFormat/>
    <w:rsid w:val="0068701B"/>
    <w:pPr>
      <w:spacing w:after="240" w:line="276" w:lineRule="auto"/>
      <w:ind w:left="720"/>
    </w:pPr>
    <w:rPr>
      <w:rFonts w:ascii="Calibri" w:hAnsi="Calibri" w:cs="Times New Roman"/>
      <w:kern w:val="0"/>
      <w14:ligatures w14:val="none"/>
    </w:rPr>
  </w:style>
  <w:style w:type="paragraph" w:styleId="ListBullet3">
    <w:name w:val="List Bullet 3"/>
    <w:basedOn w:val="Normal"/>
    <w:uiPriority w:val="99"/>
    <w:unhideWhenUsed/>
    <w:rsid w:val="00F67BFB"/>
    <w:pPr>
      <w:numPr>
        <w:numId w:val="2"/>
      </w:numPr>
      <w:tabs>
        <w:tab w:val="clear" w:pos="1080"/>
      </w:tabs>
      <w:spacing w:after="240" w:line="276" w:lineRule="auto"/>
      <w:ind w:left="1224"/>
      <w:contextualSpacing/>
    </w:pPr>
    <w:rPr>
      <w:rFonts w:ascii="Calibri" w:hAnsi="Calibri" w:cs="Times New Roman"/>
      <w:kern w:val="0"/>
      <w14:ligatures w14:val="none"/>
    </w:rPr>
  </w:style>
  <w:style w:type="paragraph" w:styleId="ListBullet2">
    <w:name w:val="List Bullet 2"/>
    <w:basedOn w:val="Normal"/>
    <w:uiPriority w:val="99"/>
    <w:unhideWhenUsed/>
    <w:rsid w:val="00116B94"/>
    <w:pPr>
      <w:numPr>
        <w:numId w:val="1"/>
      </w:numPr>
      <w:spacing w:after="240" w:line="276" w:lineRule="auto"/>
      <w:contextualSpacing/>
    </w:pPr>
    <w:rPr>
      <w:rFonts w:cs="Times New Roman"/>
      <w:kern w:val="0"/>
      <w14:ligatures w14:val="none"/>
    </w:rPr>
  </w:style>
  <w:style w:type="paragraph" w:customStyle="1" w:styleId="pf0">
    <w:name w:val="pf0"/>
    <w:basedOn w:val="Normal"/>
    <w:rsid w:val="005D277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ListNumber3">
    <w:name w:val="List Number 3"/>
    <w:basedOn w:val="Normal"/>
    <w:uiPriority w:val="99"/>
    <w:unhideWhenUsed/>
    <w:rsid w:val="004C1DED"/>
    <w:pPr>
      <w:numPr>
        <w:numId w:val="3"/>
      </w:numPr>
      <w:tabs>
        <w:tab w:val="left" w:pos="1296"/>
      </w:tabs>
      <w:spacing w:after="240" w:line="276" w:lineRule="auto"/>
    </w:pPr>
    <w:rPr>
      <w:rFonts w:ascii="Calibri" w:hAnsi="Calibri" w:cs="Times New Roman"/>
      <w:kern w:val="0"/>
      <w14:ligatures w14:val="none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17045"/>
    <w:pPr>
      <w:spacing w:after="240" w:line="276" w:lineRule="auto"/>
      <w:ind w:left="864"/>
    </w:pPr>
    <w:rPr>
      <w:rFonts w:ascii="Calibri" w:hAnsi="Calibri" w:cs="Times New Roman"/>
      <w:kern w:val="0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17045"/>
    <w:rPr>
      <w:rFonts w:ascii="Calibri" w:hAnsi="Calibri" w:cs="Times New Roman"/>
      <w:kern w:val="0"/>
      <w14:ligatures w14:val="none"/>
    </w:rPr>
  </w:style>
  <w:style w:type="paragraph" w:customStyle="1" w:styleId="ListParagraph3">
    <w:name w:val="List Paragraph 3"/>
    <w:basedOn w:val="ListParagraph"/>
    <w:qFormat/>
    <w:rsid w:val="00116B94"/>
    <w:pPr>
      <w:spacing w:after="240" w:line="276" w:lineRule="auto"/>
      <w:ind w:left="1224"/>
    </w:pPr>
    <w:rPr>
      <w:rFonts w:ascii="Calibri" w:hAnsi="Calibri" w:cs="Times New Roman"/>
      <w:kern w:val="0"/>
      <w14:ligatures w14:val="none"/>
    </w:rPr>
  </w:style>
  <w:style w:type="paragraph" w:customStyle="1" w:styleId="Command4">
    <w:name w:val="Command 4"/>
    <w:basedOn w:val="Normal"/>
    <w:qFormat/>
    <w:rsid w:val="00116B94"/>
    <w:pPr>
      <w:spacing w:after="240" w:line="276" w:lineRule="auto"/>
      <w:ind w:left="1584"/>
    </w:pPr>
    <w:rPr>
      <w:rFonts w:ascii="Courier New" w:hAnsi="Courier New" w:cs="Courier New"/>
      <w:bCs/>
      <w:kern w:val="0"/>
      <w:sz w:val="22"/>
      <w14:ligatures w14:val="none"/>
    </w:rPr>
  </w:style>
  <w:style w:type="paragraph" w:styleId="Revision">
    <w:name w:val="Revision"/>
    <w:hidden/>
    <w:uiPriority w:val="99"/>
    <w:semiHidden/>
    <w:rsid w:val="009D22C8"/>
    <w:pPr>
      <w:spacing w:after="0" w:line="240" w:lineRule="auto"/>
    </w:pPr>
  </w:style>
  <w:style w:type="paragraph" w:customStyle="1" w:styleId="Command3">
    <w:name w:val="Command 3"/>
    <w:basedOn w:val="ListParagraph"/>
    <w:qFormat/>
    <w:rsid w:val="00753234"/>
    <w:pPr>
      <w:spacing w:after="240" w:line="276" w:lineRule="auto"/>
      <w:ind w:left="1584"/>
      <w:contextualSpacing w:val="0"/>
    </w:pPr>
    <w:rPr>
      <w:rFonts w:ascii="Courier New" w:hAnsi="Courier New"/>
      <w:sz w:val="22"/>
    </w:rPr>
  </w:style>
  <w:style w:type="paragraph" w:customStyle="1" w:styleId="GarbageStyleCreatedbyAccident">
    <w:name w:val="Garbage Style Created by Accident"/>
    <w:basedOn w:val="ListBullet3"/>
    <w:rsid w:val="00B02FD9"/>
  </w:style>
  <w:style w:type="paragraph" w:customStyle="1" w:styleId="ListNumberParens3">
    <w:name w:val="List Number Parens 3"/>
    <w:basedOn w:val="ListNumber3"/>
    <w:qFormat/>
    <w:rsid w:val="00247A7E"/>
    <w:pPr>
      <w:numPr>
        <w:numId w:val="7"/>
      </w:numPr>
      <w:tabs>
        <w:tab w:val="clear" w:pos="1296"/>
        <w:tab w:val="left" w:pos="864"/>
      </w:tabs>
      <w:ind w:left="1224" w:hanging="8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2025-04-29T15:35:00Z</dcterms:created>
  <dcterms:modified xsi:type="dcterms:W3CDTF">2025-04-29T15:35:00Z</dcterms:modified>
</cp:coreProperties>
</file>